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98" w:rsidRPr="00343CBA" w:rsidRDefault="00E93298" w:rsidP="00E93298">
      <w:pPr>
        <w:pStyle w:val="Heading1"/>
      </w:pPr>
      <w:bookmarkStart w:id="0" w:name="_GoBack"/>
      <w:bookmarkEnd w:id="0"/>
      <w:r w:rsidRPr="00343CBA">
        <w:t>Heading 1</w:t>
      </w:r>
      <w:r>
        <w:t xml:space="preserve"> </w:t>
      </w:r>
    </w:p>
    <w:p w:rsidR="00E93298" w:rsidRPr="007C1813" w:rsidRDefault="00E93298" w:rsidP="00E93298">
      <w:pPr>
        <w:pStyle w:val="Leadparagraph"/>
      </w:pPr>
      <w:r w:rsidRPr="007C1813">
        <w:rPr>
          <w:rStyle w:val="LeadparagraphChar"/>
        </w:rPr>
        <w:t>Lead paragraph</w:t>
      </w:r>
      <w:r>
        <w:rPr>
          <w:rStyle w:val="LeadparagraphChar"/>
        </w:rPr>
        <w:t>.</w:t>
      </w:r>
    </w:p>
    <w:p w:rsidR="00E93298" w:rsidRPr="000D3D40" w:rsidRDefault="00E93298" w:rsidP="00E93298">
      <w:r>
        <w:t>Text that acts as an introduction.</w:t>
      </w:r>
    </w:p>
    <w:p w:rsidR="00E93298" w:rsidRPr="008B3961" w:rsidRDefault="00E93298" w:rsidP="00E93298">
      <w:pPr>
        <w:pStyle w:val="Heading2"/>
      </w:pPr>
      <w:r w:rsidRPr="008B3961">
        <w:t>Heading 2</w:t>
      </w:r>
    </w:p>
    <w:p w:rsidR="00E93298" w:rsidRPr="00515A5A" w:rsidRDefault="00E93298" w:rsidP="00E93298">
      <w:r w:rsidRPr="00515A5A">
        <w:t>Body</w:t>
      </w:r>
    </w:p>
    <w:p w:rsidR="00E93298" w:rsidRPr="005065D4" w:rsidRDefault="00E93298" w:rsidP="00E93298">
      <w:pPr>
        <w:pStyle w:val="Heading3"/>
      </w:pPr>
      <w:r w:rsidRPr="005065D4">
        <w:t>Heading 3</w:t>
      </w:r>
    </w:p>
    <w:p w:rsidR="00E93298" w:rsidRPr="00343CBA" w:rsidRDefault="00E93298" w:rsidP="00E93298">
      <w:r w:rsidRPr="00343CBA">
        <w:t>Body</w:t>
      </w:r>
    </w:p>
    <w:p w:rsidR="00E93298" w:rsidRPr="004723CA" w:rsidRDefault="00E93298" w:rsidP="00E93298">
      <w:pPr>
        <w:pStyle w:val="Heading4"/>
      </w:pPr>
      <w:r w:rsidRPr="004723CA">
        <w:t>Heading 4</w:t>
      </w:r>
    </w:p>
    <w:p w:rsidR="00E93298" w:rsidRPr="006758AB" w:rsidRDefault="00E93298" w:rsidP="00E93298">
      <w:r w:rsidRPr="006758AB">
        <w:t xml:space="preserve">Body </w:t>
      </w:r>
    </w:p>
    <w:p w:rsidR="00E93298" w:rsidRDefault="00E93298" w:rsidP="00E93298">
      <w:r>
        <w:t>Bulleted list.</w:t>
      </w:r>
    </w:p>
    <w:p w:rsidR="00E93298" w:rsidRPr="00A50EEB" w:rsidRDefault="00E93298" w:rsidP="00E93298">
      <w:pPr>
        <w:pStyle w:val="Bullets"/>
      </w:pPr>
      <w:r w:rsidRPr="00A50EEB">
        <w:t>Item 1</w:t>
      </w:r>
    </w:p>
    <w:p w:rsidR="00E93298" w:rsidRPr="00A50EEB" w:rsidRDefault="00E93298" w:rsidP="00E93298">
      <w:pPr>
        <w:pStyle w:val="Bullets"/>
      </w:pPr>
      <w:r w:rsidRPr="00A50EEB">
        <w:t>Item 2</w:t>
      </w:r>
    </w:p>
    <w:p w:rsidR="00E93298" w:rsidRPr="0081005F" w:rsidRDefault="00E93298" w:rsidP="00E93298">
      <w:r w:rsidRPr="0081005F">
        <w:t>Numbered list.</w:t>
      </w:r>
    </w:p>
    <w:p w:rsidR="00E93298" w:rsidRDefault="00E93298" w:rsidP="00E93298">
      <w:pPr>
        <w:pStyle w:val="Numberedlist"/>
      </w:pPr>
      <w:r>
        <w:t>Item 1</w:t>
      </w:r>
    </w:p>
    <w:p w:rsidR="00E93298" w:rsidRDefault="00E93298" w:rsidP="00E93298">
      <w:pPr>
        <w:pStyle w:val="Numberedlist"/>
      </w:pPr>
      <w:r>
        <w:t>Item 2</w:t>
      </w:r>
    </w:p>
    <w:p w:rsidR="00E93298" w:rsidRPr="00281035" w:rsidRDefault="00E93298" w:rsidP="00E93298">
      <w:pPr>
        <w:pStyle w:val="Heading2"/>
      </w:pPr>
      <w:r>
        <w:t>Table</w:t>
      </w:r>
    </w:p>
    <w:tbl>
      <w:tblPr>
        <w:tblStyle w:val="TableGrid"/>
        <w:tblpPr w:leftFromText="180" w:rightFromText="180" w:vertAnchor="text" w:horzAnchor="margin" w:tblpY="32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Table"/>
      </w:tblPr>
      <w:tblGrid>
        <w:gridCol w:w="4649"/>
        <w:gridCol w:w="4649"/>
        <w:gridCol w:w="4649"/>
      </w:tblGrid>
      <w:tr w:rsidR="00E93298" w:rsidRPr="008A6AD0" w:rsidTr="00E93298">
        <w:trPr>
          <w:tblHeader/>
        </w:trPr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E93298" w:rsidRPr="008A6AD0" w:rsidRDefault="00E93298" w:rsidP="00E93298">
            <w:r w:rsidRPr="008A6AD0">
              <w:t>Column title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E93298" w:rsidRPr="008A6AD0" w:rsidRDefault="00E93298" w:rsidP="00E93298">
            <w:r w:rsidRPr="008A6AD0">
              <w:t>Column title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E93298" w:rsidRPr="008A6AD0" w:rsidRDefault="00E93298" w:rsidP="00E93298">
            <w:r w:rsidRPr="008A6AD0">
              <w:t>Colum title</w:t>
            </w:r>
          </w:p>
        </w:tc>
      </w:tr>
      <w:tr w:rsidR="00E93298" w:rsidRPr="00F32AE0" w:rsidTr="00E93298"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E93298" w:rsidRPr="008C2782" w:rsidRDefault="00E93298" w:rsidP="00E93298">
            <w:r>
              <w:t>Row 1</w:t>
            </w:r>
          </w:p>
        </w:tc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E93298" w:rsidRPr="00F32AE0" w:rsidRDefault="00E93298" w:rsidP="00E93298">
            <w:r>
              <w:t>Row 1</w:t>
            </w:r>
          </w:p>
        </w:tc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E93298" w:rsidRPr="00F32AE0" w:rsidRDefault="00E93298" w:rsidP="00E93298">
            <w:r>
              <w:t>Row 1</w:t>
            </w:r>
          </w:p>
        </w:tc>
      </w:tr>
      <w:tr w:rsidR="00E93298" w:rsidRPr="00F32AE0" w:rsidTr="00E93298">
        <w:tc>
          <w:tcPr>
            <w:tcW w:w="4649" w:type="dxa"/>
            <w:vAlign w:val="center"/>
          </w:tcPr>
          <w:p w:rsidR="00E93298" w:rsidRPr="008C2782" w:rsidRDefault="00E93298" w:rsidP="00E93298">
            <w:r>
              <w:t>Row 2</w:t>
            </w:r>
          </w:p>
        </w:tc>
        <w:tc>
          <w:tcPr>
            <w:tcW w:w="4649" w:type="dxa"/>
            <w:vAlign w:val="center"/>
          </w:tcPr>
          <w:p w:rsidR="00E93298" w:rsidRPr="00F32AE0" w:rsidRDefault="00E93298" w:rsidP="00E93298">
            <w:r>
              <w:t xml:space="preserve">Row </w:t>
            </w:r>
          </w:p>
        </w:tc>
        <w:tc>
          <w:tcPr>
            <w:tcW w:w="4649" w:type="dxa"/>
            <w:vAlign w:val="center"/>
          </w:tcPr>
          <w:p w:rsidR="00E93298" w:rsidRPr="00F32AE0" w:rsidRDefault="00E93298" w:rsidP="00E93298">
            <w:r>
              <w:t>Row 2</w:t>
            </w:r>
          </w:p>
        </w:tc>
      </w:tr>
    </w:tbl>
    <w:p w:rsidR="00E93298" w:rsidRDefault="00E93298" w:rsidP="00E93298"/>
    <w:p w:rsidR="00E93298" w:rsidRDefault="00E93298" w:rsidP="00E93298"/>
    <w:sectPr w:rsidR="00E93298" w:rsidSect="000B683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A6" w:rsidRDefault="00095CA6" w:rsidP="00242F77">
      <w:pPr>
        <w:spacing w:after="0"/>
      </w:pPr>
      <w:r>
        <w:separator/>
      </w:r>
    </w:p>
  </w:endnote>
  <w:endnote w:type="continuationSeparator" w:id="0">
    <w:p w:rsidR="00095CA6" w:rsidRDefault="00095CA6" w:rsidP="00242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95" w:rsidRPr="000B6835" w:rsidRDefault="000B6835" w:rsidP="000B6835">
    <w:pPr>
      <w:pStyle w:val="Footer"/>
      <w:tabs>
        <w:tab w:val="clear" w:pos="9026"/>
        <w:tab w:val="right" w:pos="13892"/>
      </w:tabs>
    </w:pPr>
    <w:r w:rsidRPr="000B6835">
      <w:sym w:font="Symbol" w:char="F0E3"/>
    </w:r>
    <w:r w:rsidRPr="000B6835">
      <w:t xml:space="preserve"> Royal Society of Chemistry </w:t>
    </w:r>
    <w:r>
      <w:tab/>
    </w:r>
    <w:r>
      <w:tab/>
    </w:r>
    <w:r w:rsidR="00414858" w:rsidRPr="000B6835"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8" w:rsidRPr="00414858" w:rsidRDefault="00414858" w:rsidP="00414858">
    <w:pPr>
      <w:pStyle w:val="Footer"/>
      <w:tabs>
        <w:tab w:val="clear" w:pos="4513"/>
        <w:tab w:val="clear" w:pos="9026"/>
        <w:tab w:val="right" w:pos="15735"/>
      </w:tabs>
      <w:rPr>
        <w:color w:val="4F758B"/>
        <w:sz w:val="14"/>
        <w:szCs w:val="14"/>
      </w:rPr>
    </w:pPr>
    <w:r>
      <w:rPr>
        <w:color w:val="4F758B"/>
        <w:sz w:val="14"/>
        <w:szCs w:val="14"/>
      </w:rPr>
      <w:tab/>
      <w:t>Registered charity no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A6" w:rsidRDefault="00095CA6" w:rsidP="00242F77">
      <w:pPr>
        <w:spacing w:after="0"/>
      </w:pPr>
      <w:r>
        <w:separator/>
      </w:r>
    </w:p>
  </w:footnote>
  <w:footnote w:type="continuationSeparator" w:id="0">
    <w:p w:rsidR="00095CA6" w:rsidRDefault="00095CA6" w:rsidP="00242F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8" w:rsidRDefault="009B0521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61312" behindDoc="0" locked="0" layoutInCell="1" allowOverlap="1" wp14:anchorId="62BDEE02" wp14:editId="62BDEE03">
          <wp:simplePos x="914400" y="448574"/>
          <wp:positionH relativeFrom="page">
            <wp:posOffset>8461375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8" w:rsidRDefault="004148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DEE04" wp14:editId="62BDEE05">
          <wp:simplePos x="0" y="0"/>
          <wp:positionH relativeFrom="page">
            <wp:posOffset>8467</wp:posOffset>
          </wp:positionH>
          <wp:positionV relativeFrom="page">
            <wp:posOffset>-8467</wp:posOffset>
          </wp:positionV>
          <wp:extent cx="10692000" cy="2102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5 Years_A4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A6"/>
    <w:rsid w:val="00094AE6"/>
    <w:rsid w:val="00095CA6"/>
    <w:rsid w:val="000B6835"/>
    <w:rsid w:val="000F1B01"/>
    <w:rsid w:val="000F2842"/>
    <w:rsid w:val="001F280D"/>
    <w:rsid w:val="00242F77"/>
    <w:rsid w:val="00297A5E"/>
    <w:rsid w:val="00404F0D"/>
    <w:rsid w:val="00414858"/>
    <w:rsid w:val="0063382E"/>
    <w:rsid w:val="007D672F"/>
    <w:rsid w:val="008C446E"/>
    <w:rsid w:val="00937395"/>
    <w:rsid w:val="009B0521"/>
    <w:rsid w:val="00C53466"/>
    <w:rsid w:val="00CD4276"/>
    <w:rsid w:val="00E373BC"/>
    <w:rsid w:val="00E93142"/>
    <w:rsid w:val="00E93298"/>
    <w:rsid w:val="00E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EDE4"/>
  <w15:docId w15:val="{CA575DA0-DF6A-40AE-8938-3E60796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4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0F2842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42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2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2842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F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F7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F77"/>
  </w:style>
  <w:style w:type="paragraph" w:styleId="Footer">
    <w:name w:val="footer"/>
    <w:basedOn w:val="Normal"/>
    <w:link w:val="FooterChar"/>
    <w:uiPriority w:val="99"/>
    <w:unhideWhenUsed/>
    <w:rsid w:val="00242F7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F77"/>
  </w:style>
  <w:style w:type="character" w:customStyle="1" w:styleId="Heading1Char">
    <w:name w:val="Heading 1 Char"/>
    <w:basedOn w:val="DefaultParagraphFont"/>
    <w:link w:val="Heading1"/>
    <w:uiPriority w:val="9"/>
    <w:rsid w:val="000F2842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0F2842"/>
    <w:rPr>
      <w:rFonts w:ascii="Arial" w:hAnsi="Arial" w:cs="Arial"/>
      <w:b/>
      <w:color w:val="2C4D6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2842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0F2842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F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0F2842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0F2842"/>
    <w:pPr>
      <w:keepLines w:val="0"/>
    </w:pPr>
    <w:rPr>
      <w:b/>
    </w:rPr>
  </w:style>
  <w:style w:type="character" w:customStyle="1" w:styleId="BulletsChar">
    <w:name w:val="Bullets Char"/>
    <w:basedOn w:val="DefaultParagraphFont"/>
    <w:link w:val="Bullets"/>
    <w:rsid w:val="000F2842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0F2842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0F2842"/>
    <w:rPr>
      <w:rFonts w:ascii="Arial" w:hAnsi="Arial" w:cs="Arial"/>
      <w:b/>
      <w:sz w:val="20"/>
      <w:szCs w:val="20"/>
    </w:rPr>
  </w:style>
  <w:style w:type="character" w:customStyle="1" w:styleId="NumberedlistChar">
    <w:name w:val="Numbered list Char"/>
    <w:basedOn w:val="BulletsChar"/>
    <w:link w:val="Numberedlist"/>
    <w:rsid w:val="000F2842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0F2842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0F2842"/>
    <w:rPr>
      <w:rFonts w:ascii="Arial" w:hAnsi="Arial" w:cs="Arial"/>
      <w:color w:val="757575"/>
      <w:sz w:val="20"/>
      <w:szCs w:val="20"/>
    </w:rPr>
  </w:style>
  <w:style w:type="paragraph" w:styleId="ListParagraph">
    <w:name w:val="List Paragraph"/>
    <w:basedOn w:val="Normal"/>
    <w:uiPriority w:val="34"/>
    <w:qFormat/>
    <w:rsid w:val="000F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SC\Data\Shares\MembDev\Member%20Services\NETWORKS\Brand%20-%20logos%20and%20brand%20centre\Templates\A4%20Word%20landsca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07F9DD13-1B75-4204-91A0-425DBCF7A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07DE6-793A-46DC-93AF-2939EC4F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7824AE-7022-42FF-BC98-8127532F94F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landscape template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Aurora Walshe</dc:creator>
  <cp:lastModifiedBy>Aurora Walshe</cp:lastModifiedBy>
  <cp:revision>1</cp:revision>
  <dcterms:created xsi:type="dcterms:W3CDTF">2019-04-09T11:12:00Z</dcterms:created>
  <dcterms:modified xsi:type="dcterms:W3CDTF">2019-04-09T11:12:00Z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0x0101003593B7E4512BB9469461FF4FD5770B2F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